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5FB80" w14:textId="77777777" w:rsidR="00126E80" w:rsidRPr="0079796F" w:rsidRDefault="00126E80" w:rsidP="00126E80">
      <w:pPr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D31E2" wp14:editId="553F71D5">
                <wp:simplePos x="0" y="0"/>
                <wp:positionH relativeFrom="page">
                  <wp:posOffset>2747645</wp:posOffset>
                </wp:positionH>
                <wp:positionV relativeFrom="paragraph">
                  <wp:posOffset>-107950</wp:posOffset>
                </wp:positionV>
                <wp:extent cx="2190750" cy="1905000"/>
                <wp:effectExtent l="38100" t="38100" r="114300" b="114300"/>
                <wp:wrapNone/>
                <wp:docPr id="1347337357" name="Zaokroži kota na diagonali pravokotni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24E41" id="Zaokroži kota na diagonali pravokotnika 30" o:spid="_x0000_s1026" style="position:absolute;margin-left:216.35pt;margin-top:-8.5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>
        <w:rPr>
          <w:rFonts w:ascii="Calibri" w:hAnsi="Calibri"/>
          <w:b/>
          <w:bCs/>
          <w:sz w:val="22"/>
          <w:szCs w:val="18"/>
        </w:rPr>
        <w:t xml:space="preserve">                                                                       </w:t>
      </w:r>
      <w:r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45CE0F07" w14:textId="77777777" w:rsidR="00126E80" w:rsidRPr="005E4B4F" w:rsidRDefault="00126E80" w:rsidP="00126E80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0D235BDC" w14:textId="77777777" w:rsidR="00126E80" w:rsidRDefault="00126E80" w:rsidP="00126E80">
      <w:pPr>
        <w:ind w:left="-851"/>
        <w:jc w:val="center"/>
        <w:rPr>
          <w:rFonts w:ascii="Calibri" w:hAnsi="Calibri"/>
          <w:b/>
          <w:sz w:val="18"/>
          <w:szCs w:val="18"/>
        </w:rPr>
      </w:pPr>
      <w:r w:rsidRPr="000B71C5">
        <w:rPr>
          <w:rFonts w:ascii="Calibri" w:hAnsi="Calibri"/>
          <w:b/>
          <w:noProof/>
          <w:sz w:val="18"/>
          <w:szCs w:val="18"/>
          <w:lang w:eastAsia="sl-SI"/>
        </w:rPr>
        <w:drawing>
          <wp:inline distT="0" distB="0" distL="0" distR="0" wp14:anchorId="7DFEE432" wp14:editId="368560FA">
            <wp:extent cx="1752600" cy="1431579"/>
            <wp:effectExtent l="0" t="0" r="0" b="0"/>
            <wp:docPr id="1004376534" name="Slika 1004376534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7B202" w14:textId="77777777" w:rsidR="00126E80" w:rsidRPr="000B71C5" w:rsidRDefault="00126E80" w:rsidP="00126E80">
      <w:pPr>
        <w:rPr>
          <w:rFonts w:ascii="Calibri" w:hAnsi="Calibri"/>
          <w:b/>
          <w:sz w:val="18"/>
          <w:szCs w:val="18"/>
        </w:rPr>
      </w:pPr>
    </w:p>
    <w:p w14:paraId="10C4BB37" w14:textId="77777777" w:rsidR="00126E80" w:rsidRPr="00566701" w:rsidRDefault="00126E80" w:rsidP="00126E80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664EE134" w14:textId="77777777" w:rsidR="00126E80" w:rsidRPr="004469D2" w:rsidRDefault="00126E80" w:rsidP="00126E80">
      <w:pPr>
        <w:rPr>
          <w:i/>
          <w:sz w:val="36"/>
        </w:rPr>
      </w:pPr>
      <w:r>
        <w:rPr>
          <w:i/>
          <w:sz w:val="36"/>
        </w:rPr>
        <w:t xml:space="preserve">                                           20.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24. november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23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126E80" w:rsidRPr="00566701" w14:paraId="6673EADA" w14:textId="77777777" w:rsidTr="00C37035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278E1" w14:textId="77777777" w:rsidR="00126E80" w:rsidRPr="009604A6" w:rsidRDefault="00126E80" w:rsidP="00C37035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44CA4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7D27FE" w14:textId="77777777" w:rsidR="00126E80" w:rsidRPr="00AC6B4A" w:rsidRDefault="00126E80" w:rsidP="00C37035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kisla smetana z marmelado(7), čaj</w:t>
            </w:r>
          </w:p>
        </w:tc>
      </w:tr>
      <w:tr w:rsidR="00126E80" w:rsidRPr="00566701" w14:paraId="495DBA43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59427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13F4F" w14:textId="77777777" w:rsidR="00126E80" w:rsidRPr="003946B2" w:rsidRDefault="00126E80" w:rsidP="00C37035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B69ACF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 w:rsidRPr="004264D3">
              <w:rPr>
                <w:rFonts w:cs="Arial"/>
                <w:bCs/>
                <w:sz w:val="28"/>
                <w:szCs w:val="28"/>
              </w:rPr>
              <w:t>Kuh</w:t>
            </w:r>
            <w:r>
              <w:rPr>
                <w:rFonts w:cs="Arial"/>
                <w:bCs/>
                <w:sz w:val="28"/>
                <w:szCs w:val="28"/>
              </w:rPr>
              <w:t>ano jajce(3), polbeli kruh(1), kumarice</w:t>
            </w:r>
            <w:r w:rsidRPr="004264D3">
              <w:rPr>
                <w:rFonts w:cs="Arial"/>
                <w:bCs/>
                <w:sz w:val="28"/>
                <w:szCs w:val="28"/>
              </w:rPr>
              <w:t>, čaj</w:t>
            </w:r>
          </w:p>
        </w:tc>
      </w:tr>
      <w:tr w:rsidR="00126E80" w:rsidRPr="00566701" w14:paraId="7C473DAF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BF659F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AA50F6" w14:textId="77777777" w:rsidR="00126E80" w:rsidRPr="003946B2" w:rsidRDefault="00126E80" w:rsidP="00C3703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F0E327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Paradižnikova juha(1,3), mesni kaneloni(1,3,6,7,9), slan krompir, zelena solata s koruzo, bio jabolčni sok  </w:t>
            </w:r>
          </w:p>
        </w:tc>
      </w:tr>
      <w:tr w:rsidR="00126E80" w:rsidRPr="00566701" w14:paraId="0B219D1C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165FB4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2636A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8CD058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Prepečenec(1), mandarina</w:t>
            </w:r>
          </w:p>
        </w:tc>
      </w:tr>
      <w:tr w:rsidR="00126E80" w:rsidRPr="00BB52CF" w14:paraId="68AA2DED" w14:textId="77777777" w:rsidTr="00C37035">
        <w:trPr>
          <w:trHeight w:val="15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94E62F" w14:textId="77777777" w:rsidR="00126E80" w:rsidRPr="009604A6" w:rsidRDefault="00126E80" w:rsidP="00C37035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4F5698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B9BD90" w14:textId="77777777" w:rsidR="00126E80" w:rsidRPr="00795965" w:rsidRDefault="00126E80" w:rsidP="00C37035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Graham bombeta(1), piščančja salama, čaj</w:t>
            </w:r>
          </w:p>
        </w:tc>
      </w:tr>
      <w:tr w:rsidR="00126E80" w:rsidRPr="00BB52CF" w14:paraId="01E1A6B7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B0DD86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2F4442" w14:textId="77777777" w:rsidR="00126E80" w:rsidRPr="00B93B8D" w:rsidRDefault="00126E80" w:rsidP="00C37035">
            <w:pPr>
              <w:jc w:val="center"/>
              <w:rPr>
                <w:b/>
              </w:rPr>
            </w:pPr>
            <w:r w:rsidRPr="00B93B8D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5A6501" w14:textId="77777777" w:rsidR="00126E80" w:rsidRPr="00795965" w:rsidRDefault="00126E80" w:rsidP="00C37035">
            <w:pPr>
              <w:rPr>
                <w:sz w:val="28"/>
                <w:szCs w:val="28"/>
              </w:rPr>
            </w:pPr>
            <w:r w:rsidRPr="005154F0">
              <w:rPr>
                <w:rFonts w:cs="Arial"/>
                <w:bCs/>
                <w:sz w:val="28"/>
                <w:szCs w:val="28"/>
              </w:rPr>
              <w:t>Mlečni ri</w:t>
            </w:r>
            <w:r>
              <w:rPr>
                <w:rFonts w:cs="Arial"/>
                <w:bCs/>
                <w:sz w:val="28"/>
                <w:szCs w:val="28"/>
              </w:rPr>
              <w:t>ž z domačim mlekom(7)</w:t>
            </w:r>
            <w:r w:rsidRPr="005154F0">
              <w:rPr>
                <w:rFonts w:cs="Arial"/>
                <w:bCs/>
                <w:sz w:val="28"/>
                <w:szCs w:val="28"/>
              </w:rPr>
              <w:t>, banana</w:t>
            </w:r>
          </w:p>
        </w:tc>
      </w:tr>
      <w:tr w:rsidR="00126E80" w:rsidRPr="00BB52CF" w14:paraId="7BDE96C9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C57BAB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262A03" w14:textId="77777777" w:rsidR="00126E80" w:rsidRPr="003946B2" w:rsidRDefault="00126E80" w:rsidP="00C3703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268C3B" w14:textId="77777777" w:rsidR="00126E80" w:rsidRPr="004509F5" w:rsidRDefault="00126E80" w:rsidP="00C37035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Bistra juha s cmočki(1,7), dušena govedina, pire krompir(7), zelena solata</w:t>
            </w:r>
          </w:p>
        </w:tc>
      </w:tr>
      <w:tr w:rsidR="00126E80" w:rsidRPr="00BB52CF" w14:paraId="5FAE1099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4B97AE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006AF06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755796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Jabolčna špirala, 100% sok</w:t>
            </w:r>
          </w:p>
        </w:tc>
      </w:tr>
      <w:tr w:rsidR="00126E80" w:rsidRPr="00BB52CF" w14:paraId="4801BE21" w14:textId="77777777" w:rsidTr="00C37035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FA835" w14:textId="77777777" w:rsidR="00126E80" w:rsidRPr="009604A6" w:rsidRDefault="00126E80" w:rsidP="00C37035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4BEF0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3DD42D" w14:textId="77777777" w:rsidR="00126E80" w:rsidRPr="004178CE" w:rsidRDefault="00126E80" w:rsidP="00C37035">
            <w:pPr>
              <w:jc w:val="lef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Ovseni kosmiči s čokolado(1,6,7), mleko(7)</w:t>
            </w:r>
          </w:p>
        </w:tc>
      </w:tr>
      <w:tr w:rsidR="00126E80" w:rsidRPr="00BB52CF" w14:paraId="68193C0A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E7D487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0FF09" w14:textId="77777777" w:rsidR="00126E80" w:rsidRPr="003946B2" w:rsidRDefault="00126E80" w:rsidP="00C37035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D4B464" w14:textId="77777777" w:rsidR="00126E80" w:rsidRPr="00795965" w:rsidRDefault="00126E80" w:rsidP="00C37035">
            <w:pPr>
              <w:rPr>
                <w:sz w:val="28"/>
                <w:szCs w:val="28"/>
                <w:highlight w:val="yellow"/>
              </w:rPr>
            </w:pPr>
            <w:r>
              <w:rPr>
                <w:rFonts w:cs="Arial"/>
                <w:bCs/>
                <w:sz w:val="28"/>
                <w:szCs w:val="28"/>
              </w:rPr>
              <w:t>Polnozrnati rogljiček(1,7), kakav(6,7), mandarina</w:t>
            </w:r>
          </w:p>
        </w:tc>
      </w:tr>
      <w:tr w:rsidR="00126E80" w:rsidRPr="00BB52CF" w14:paraId="4BE92107" w14:textId="77777777" w:rsidTr="00C37035">
        <w:trPr>
          <w:trHeight w:val="28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13210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8A4EE7" w14:textId="77777777" w:rsidR="00126E80" w:rsidRPr="003946B2" w:rsidRDefault="00126E80" w:rsidP="00C3703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01CB82" w14:textId="77777777" w:rsidR="00126E80" w:rsidRPr="00990C1B" w:rsidRDefault="00126E80" w:rsidP="00C37035">
            <w:pPr>
              <w:jc w:val="left"/>
              <w:rPr>
                <w:sz w:val="28"/>
                <w:szCs w:val="2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Jota, kruh(1), ladjica(1,3,7), limonada   </w:t>
            </w:r>
            <w:r>
              <w:rPr>
                <w:rStyle w:val="eop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26E80" w:rsidRPr="00BB52CF" w14:paraId="7E021269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4EB79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A6A4E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FD1B02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Skuta s podloženim sadjem(7), kruh(1)</w:t>
            </w:r>
          </w:p>
        </w:tc>
      </w:tr>
      <w:tr w:rsidR="00126E80" w:rsidRPr="00BB52CF" w14:paraId="42857008" w14:textId="77777777" w:rsidTr="00C37035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893B8F" w14:textId="77777777" w:rsidR="00126E80" w:rsidRPr="009604A6" w:rsidRDefault="00126E80" w:rsidP="00C37035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BEA8B4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C5ACD5D" w14:textId="77777777" w:rsidR="00126E80" w:rsidRPr="00795965" w:rsidRDefault="00126E80" w:rsidP="00C3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Mafin(1,3,7), mleko(7)</w:t>
            </w:r>
          </w:p>
        </w:tc>
      </w:tr>
      <w:tr w:rsidR="00126E80" w:rsidRPr="00BB52CF" w14:paraId="64F83523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27B781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B7861C" w14:textId="77777777" w:rsidR="00126E80" w:rsidRPr="003946B2" w:rsidRDefault="00126E80" w:rsidP="00C37035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A0CD7E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Ajdov kruh z orehi(1,8), skutin</w:t>
            </w:r>
            <w:r w:rsidRPr="007A44A5">
              <w:rPr>
                <w:rFonts w:cstheme="minorHAnsi"/>
                <w:bCs/>
                <w:sz w:val="28"/>
                <w:szCs w:val="28"/>
              </w:rPr>
              <w:t xml:space="preserve"> namaz</w:t>
            </w:r>
            <w:r>
              <w:rPr>
                <w:rFonts w:cstheme="minorHAnsi"/>
                <w:bCs/>
                <w:sz w:val="28"/>
                <w:szCs w:val="28"/>
              </w:rPr>
              <w:t xml:space="preserve"> z drobnjakom(7), korenje</w:t>
            </w:r>
            <w:r w:rsidRPr="007A44A5">
              <w:rPr>
                <w:rFonts w:cstheme="minorHAnsi"/>
                <w:bCs/>
                <w:sz w:val="28"/>
                <w:szCs w:val="28"/>
              </w:rPr>
              <w:t>, čaj</w:t>
            </w:r>
          </w:p>
        </w:tc>
      </w:tr>
      <w:tr w:rsidR="00126E80" w:rsidRPr="00BB52CF" w14:paraId="34A85175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1B5BCE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19DAA61" w14:textId="77777777" w:rsidR="00126E80" w:rsidRPr="003946B2" w:rsidRDefault="00126E80" w:rsidP="00C3703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9E1C17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</w:rPr>
              <w:t>Piščančja obara(1,3,7,10), žganci(1), kaki vanilija</w:t>
            </w:r>
          </w:p>
        </w:tc>
      </w:tr>
      <w:tr w:rsidR="00126E80" w:rsidRPr="00BB52CF" w14:paraId="52A79BC0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49CAB3" w14:textId="77777777" w:rsidR="00126E80" w:rsidRPr="009604A6" w:rsidRDefault="00126E80" w:rsidP="00C37035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F1FCAA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76ABBF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Pisan kruh(1), sadni smuti</w:t>
            </w:r>
          </w:p>
        </w:tc>
      </w:tr>
      <w:tr w:rsidR="00126E80" w:rsidRPr="00BB52CF" w14:paraId="49B2BBB8" w14:textId="77777777" w:rsidTr="00C37035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EEBAC" w14:textId="77777777" w:rsidR="00126E80" w:rsidRPr="009604A6" w:rsidRDefault="00126E80" w:rsidP="00C37035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73CD92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A23AB2" w14:textId="77777777" w:rsidR="00126E80" w:rsidRPr="00795965" w:rsidRDefault="00126E80" w:rsidP="00C37035">
            <w:pPr>
              <w:jc w:val="left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Kruh(1), umešana jajca, čaj</w:t>
            </w:r>
          </w:p>
        </w:tc>
      </w:tr>
      <w:tr w:rsidR="00126E80" w:rsidRPr="00BB52CF" w14:paraId="3DB66EA5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D861D3" w14:textId="77777777" w:rsidR="00126E80" w:rsidRPr="00320A6A" w:rsidRDefault="00126E80" w:rsidP="00C37035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2DCFA4" w14:textId="77777777" w:rsidR="00126E80" w:rsidRPr="003946B2" w:rsidRDefault="00126E80" w:rsidP="00C37035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3A750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 w:rsidRPr="0042006E">
              <w:rPr>
                <w:rFonts w:cs="Arial"/>
                <w:sz w:val="28"/>
                <w:szCs w:val="28"/>
              </w:rPr>
              <w:t>Bio mešano korenčkovo pecivo(1),</w:t>
            </w:r>
            <w:r>
              <w:rPr>
                <w:rFonts w:cs="Arial"/>
                <w:bCs/>
                <w:sz w:val="28"/>
                <w:szCs w:val="28"/>
              </w:rPr>
              <w:t xml:space="preserve"> grški jogurt(7)</w:t>
            </w:r>
          </w:p>
        </w:tc>
      </w:tr>
      <w:tr w:rsidR="00126E80" w:rsidRPr="00BB52CF" w14:paraId="21801775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F8DD4" w14:textId="77777777" w:rsidR="00126E80" w:rsidRPr="00320A6A" w:rsidRDefault="00126E80" w:rsidP="00C37035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0C858" w14:textId="77777777" w:rsidR="00126E80" w:rsidRPr="003946B2" w:rsidRDefault="00126E80" w:rsidP="00C37035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2B900" w14:textId="77777777" w:rsidR="00126E80" w:rsidRPr="00795965" w:rsidRDefault="00126E80" w:rsidP="00C37035">
            <w:pPr>
              <w:jc w:val="left"/>
              <w:rPr>
                <w:sz w:val="28"/>
                <w:szCs w:val="28"/>
              </w:rPr>
            </w:pPr>
            <w:r w:rsidRPr="00A61229">
              <w:rPr>
                <w:rFonts w:cs="Arial"/>
                <w:bCs/>
                <w:sz w:val="28"/>
                <w:szCs w:val="28"/>
              </w:rPr>
              <w:t>Špinačna</w:t>
            </w:r>
            <w:r w:rsidRPr="00126A33">
              <w:rPr>
                <w:rFonts w:cs="Arial"/>
                <w:bCs/>
                <w:sz w:val="28"/>
                <w:szCs w:val="28"/>
              </w:rPr>
              <w:t xml:space="preserve"> juha</w:t>
            </w:r>
            <w:r>
              <w:rPr>
                <w:rFonts w:cs="Arial"/>
                <w:bCs/>
                <w:sz w:val="28"/>
                <w:szCs w:val="28"/>
              </w:rPr>
              <w:t>(7</w:t>
            </w:r>
            <w:r w:rsidRPr="00126A33">
              <w:rPr>
                <w:rFonts w:cs="Arial"/>
                <w:bCs/>
                <w:sz w:val="28"/>
                <w:szCs w:val="28"/>
              </w:rPr>
              <w:t>)</w:t>
            </w:r>
            <w:r>
              <w:rPr>
                <w:rFonts w:cs="Arial"/>
                <w:bCs/>
                <w:sz w:val="28"/>
                <w:szCs w:val="28"/>
              </w:rPr>
              <w:t>, sirovi tortelini(1,3,7,12) v paradižnikovi omaki, rdeča pesa, voda</w:t>
            </w:r>
          </w:p>
        </w:tc>
      </w:tr>
      <w:tr w:rsidR="00126E80" w:rsidRPr="00BB52CF" w14:paraId="6879ACBC" w14:textId="77777777" w:rsidTr="00C37035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0B0E8" w14:textId="77777777" w:rsidR="00126E80" w:rsidRPr="00320A6A" w:rsidRDefault="00126E80" w:rsidP="00C37035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F801B" w14:textId="77777777" w:rsidR="00126E80" w:rsidRPr="003946B2" w:rsidRDefault="00126E80" w:rsidP="00C37035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2851E" w14:textId="77777777" w:rsidR="00126E80" w:rsidRPr="00BB52CF" w:rsidRDefault="00126E80" w:rsidP="00C37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Črni kruh(1), marmelada, sadje</w:t>
            </w:r>
          </w:p>
        </w:tc>
      </w:tr>
      <w:tr w:rsidR="00126E80" w:rsidRPr="000508F4" w14:paraId="363493C2" w14:textId="77777777" w:rsidTr="00C37035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E48429" w14:textId="77777777" w:rsidR="00126E80" w:rsidRPr="00466C32" w:rsidRDefault="00126E80" w:rsidP="00C37035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kamut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makadamija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3FAEE6E5" w14:textId="77777777" w:rsidR="00126E80" w:rsidRDefault="00126E80" w:rsidP="00C37035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</w:t>
            </w:r>
            <w:r w:rsidRPr="00466C32">
              <w:rPr>
                <w:b/>
                <w:sz w:val="18"/>
                <w:szCs w:val="20"/>
              </w:rPr>
              <w:t xml:space="preserve">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33DCBC67" w14:textId="77777777" w:rsidR="00126E80" w:rsidRPr="0093018B" w:rsidRDefault="00126E80" w:rsidP="00C37035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; šs: šolska shema sadja in zelenjave</w:t>
            </w:r>
          </w:p>
        </w:tc>
      </w:tr>
    </w:tbl>
    <w:p w14:paraId="1A15593D" w14:textId="77777777" w:rsidR="00126E80" w:rsidRDefault="00126E80" w:rsidP="00126E80">
      <w:pPr>
        <w:jc w:val="left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bCs/>
          <w:sz w:val="22"/>
          <w:szCs w:val="18"/>
        </w:rPr>
        <w:t xml:space="preserve">                                                      </w:t>
      </w:r>
    </w:p>
    <w:p w14:paraId="71BF7E23" w14:textId="62FC5B43" w:rsidR="0087653D" w:rsidRPr="00126E80" w:rsidRDefault="0087653D" w:rsidP="00126E80">
      <w:bookmarkStart w:id="0" w:name="_GoBack"/>
      <w:bookmarkEnd w:id="0"/>
    </w:p>
    <w:sectPr w:rsidR="0087653D" w:rsidRPr="00126E80" w:rsidSect="00DF3780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26E80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6CDA"/>
    <w:rsid w:val="002A1E8C"/>
    <w:rsid w:val="002A3D9E"/>
    <w:rsid w:val="002B264D"/>
    <w:rsid w:val="002B42C9"/>
    <w:rsid w:val="002B59AB"/>
    <w:rsid w:val="002B6F28"/>
    <w:rsid w:val="002B7E24"/>
    <w:rsid w:val="002C03C9"/>
    <w:rsid w:val="002C0EC6"/>
    <w:rsid w:val="002C3D01"/>
    <w:rsid w:val="002C56DE"/>
    <w:rsid w:val="002C65FB"/>
    <w:rsid w:val="002C7BF6"/>
    <w:rsid w:val="002D183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E57"/>
    <w:rsid w:val="0034111C"/>
    <w:rsid w:val="003414B6"/>
    <w:rsid w:val="00342CA2"/>
    <w:rsid w:val="00343554"/>
    <w:rsid w:val="00344BA9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2E86"/>
    <w:rsid w:val="00441F4B"/>
    <w:rsid w:val="0044226C"/>
    <w:rsid w:val="00443A88"/>
    <w:rsid w:val="004469D2"/>
    <w:rsid w:val="00450608"/>
    <w:rsid w:val="00452CB4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50294"/>
    <w:rsid w:val="006525FE"/>
    <w:rsid w:val="006550C0"/>
    <w:rsid w:val="0065596B"/>
    <w:rsid w:val="00657B8E"/>
    <w:rsid w:val="00660A7C"/>
    <w:rsid w:val="006616DB"/>
    <w:rsid w:val="006628D0"/>
    <w:rsid w:val="00664588"/>
    <w:rsid w:val="006741F3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4AB9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701D"/>
    <w:rsid w:val="00BC0759"/>
    <w:rsid w:val="00BC13C1"/>
    <w:rsid w:val="00BC2707"/>
    <w:rsid w:val="00BC359F"/>
    <w:rsid w:val="00BC3CB9"/>
    <w:rsid w:val="00BC52AF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3780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2216-FA81-4A1F-B8B3-E9EEB552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Alenka Medved</cp:lastModifiedBy>
  <cp:revision>18</cp:revision>
  <cp:lastPrinted>2023-08-28T09:24:00Z</cp:lastPrinted>
  <dcterms:created xsi:type="dcterms:W3CDTF">2023-08-28T09:26:00Z</dcterms:created>
  <dcterms:modified xsi:type="dcterms:W3CDTF">2023-11-19T20:58:00Z</dcterms:modified>
</cp:coreProperties>
</file>